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A8" w:rsidRPr="009B1834" w:rsidRDefault="00035E37" w:rsidP="00035E37">
      <w:pPr>
        <w:pStyle w:val="NoSpacing"/>
        <w:jc w:val="center"/>
        <w:rPr>
          <w:rFonts w:ascii="Britannic Bold" w:hAnsi="Britannic Bold"/>
          <w:sz w:val="72"/>
          <w:szCs w:val="72"/>
        </w:rPr>
      </w:pPr>
      <w:r w:rsidRPr="009B1834">
        <w:rPr>
          <w:rFonts w:ascii="Britannic Bold" w:hAnsi="Britannic Bold"/>
          <w:sz w:val="72"/>
          <w:szCs w:val="72"/>
        </w:rPr>
        <w:t>B</w:t>
      </w:r>
      <w:r w:rsidR="000B5BA8" w:rsidRPr="009B1834">
        <w:rPr>
          <w:rFonts w:ascii="Britannic Bold" w:hAnsi="Britannic Bold"/>
          <w:sz w:val="72"/>
          <w:szCs w:val="72"/>
        </w:rPr>
        <w:t>ack to Chorus Night</w:t>
      </w:r>
    </w:p>
    <w:p w:rsidR="00D22203" w:rsidRPr="009B1834" w:rsidRDefault="005B2311" w:rsidP="00035E37">
      <w:pPr>
        <w:pStyle w:val="NoSpacing"/>
        <w:jc w:val="center"/>
        <w:rPr>
          <w:sz w:val="36"/>
          <w:szCs w:val="36"/>
        </w:rPr>
      </w:pPr>
      <w:r>
        <w:rPr>
          <w:sz w:val="36"/>
          <w:szCs w:val="36"/>
        </w:rPr>
        <w:t>Thursday, September 18, 2014</w:t>
      </w:r>
    </w:p>
    <w:p w:rsidR="000B5BA8" w:rsidRPr="009B1834" w:rsidRDefault="005B2311" w:rsidP="00035E37">
      <w:pPr>
        <w:pStyle w:val="NoSpacing"/>
        <w:jc w:val="center"/>
        <w:rPr>
          <w:sz w:val="36"/>
          <w:szCs w:val="36"/>
        </w:rPr>
      </w:pPr>
      <w:r>
        <w:rPr>
          <w:sz w:val="36"/>
          <w:szCs w:val="36"/>
        </w:rPr>
        <w:t>6:0</w:t>
      </w:r>
      <w:r w:rsidR="00244EA6">
        <w:rPr>
          <w:sz w:val="36"/>
          <w:szCs w:val="36"/>
        </w:rPr>
        <w:t>0</w:t>
      </w:r>
      <w:r>
        <w:rPr>
          <w:sz w:val="36"/>
          <w:szCs w:val="36"/>
        </w:rPr>
        <w:t xml:space="preserve"> – 8</w:t>
      </w:r>
      <w:r w:rsidR="00F03191">
        <w:rPr>
          <w:sz w:val="36"/>
          <w:szCs w:val="36"/>
        </w:rPr>
        <w:t>:30</w:t>
      </w:r>
      <w:r w:rsidR="000B5BA8" w:rsidRPr="009B1834">
        <w:rPr>
          <w:sz w:val="36"/>
          <w:szCs w:val="36"/>
        </w:rPr>
        <w:t xml:space="preserve"> PM, Cafeteria</w:t>
      </w:r>
    </w:p>
    <w:p w:rsidR="00035E37" w:rsidRPr="009F5993" w:rsidRDefault="005B2311" w:rsidP="00F03191">
      <w:pPr>
        <w:pStyle w:val="NoSpacing"/>
        <w:rPr>
          <w:sz w:val="32"/>
          <w:szCs w:val="32"/>
        </w:rPr>
      </w:pPr>
      <w:r>
        <w:rPr>
          <w:noProof/>
          <w:sz w:val="36"/>
          <w:szCs w:val="36"/>
        </w:rPr>
        <mc:AlternateContent>
          <mc:Choice Requires="wps">
            <w:drawing>
              <wp:anchor distT="0" distB="0" distL="114300" distR="114300" simplePos="0" relativeHeight="251664384" behindDoc="0" locked="0" layoutInCell="1" allowOverlap="1" wp14:anchorId="470B2E97" wp14:editId="13072F59">
                <wp:simplePos x="0" y="0"/>
                <wp:positionH relativeFrom="column">
                  <wp:posOffset>-76200</wp:posOffset>
                </wp:positionH>
                <wp:positionV relativeFrom="paragraph">
                  <wp:posOffset>184150</wp:posOffset>
                </wp:positionV>
                <wp:extent cx="2636520" cy="1554480"/>
                <wp:effectExtent l="0" t="0" r="11430" b="26670"/>
                <wp:wrapNone/>
                <wp:docPr id="5" name="Rounded Rectangle 5"/>
                <wp:cNvGraphicFramePr/>
                <a:graphic xmlns:a="http://schemas.openxmlformats.org/drawingml/2006/main">
                  <a:graphicData uri="http://schemas.microsoft.com/office/word/2010/wordprocessingShape">
                    <wps:wsp>
                      <wps:cNvSpPr/>
                      <wps:spPr>
                        <a:xfrm>
                          <a:off x="0" y="0"/>
                          <a:ext cx="2636520" cy="155448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B3747" w:rsidRPr="002B3747" w:rsidRDefault="002B3747" w:rsidP="002B3747">
                            <w:pPr>
                              <w:jc w:val="center"/>
                              <w:rPr>
                                <w:rFonts w:ascii="Arial Narrow" w:hAnsi="Arial Narrow"/>
                                <w:color w:val="000000" w:themeColor="text1"/>
                                <w:sz w:val="28"/>
                                <w:szCs w:val="28"/>
                              </w:rPr>
                            </w:pPr>
                            <w:r w:rsidRPr="002B3747">
                              <w:rPr>
                                <w:rFonts w:ascii="Arial Narrow" w:hAnsi="Arial Narrow"/>
                                <w:b/>
                                <w:color w:val="000000" w:themeColor="text1"/>
                                <w:sz w:val="28"/>
                                <w:szCs w:val="28"/>
                              </w:rPr>
                              <w:t>Parents</w:t>
                            </w:r>
                            <w:r w:rsidRPr="002B3747">
                              <w:rPr>
                                <w:rFonts w:ascii="Arial Narrow" w:hAnsi="Arial Narrow"/>
                                <w:color w:val="000000" w:themeColor="text1"/>
                                <w:sz w:val="28"/>
                                <w:szCs w:val="28"/>
                              </w:rPr>
                              <w:t>:</w:t>
                            </w:r>
                          </w:p>
                          <w:p w:rsidR="002B3747" w:rsidRPr="002B3747" w:rsidRDefault="002B3747" w:rsidP="002B3747">
                            <w:pPr>
                              <w:jc w:val="center"/>
                              <w:rPr>
                                <w:rFonts w:ascii="Arial Narrow" w:hAnsi="Arial Narrow"/>
                                <w:color w:val="000000" w:themeColor="text1"/>
                                <w:sz w:val="28"/>
                                <w:szCs w:val="28"/>
                              </w:rPr>
                            </w:pPr>
                            <w:r w:rsidRPr="002B3747">
                              <w:rPr>
                                <w:rFonts w:ascii="Arial Narrow" w:hAnsi="Arial Narrow"/>
                                <w:color w:val="000000" w:themeColor="text1"/>
                                <w:sz w:val="28"/>
                                <w:szCs w:val="28"/>
                              </w:rPr>
                              <w:t>Bring y</w:t>
                            </w:r>
                            <w:r w:rsidR="00052403">
                              <w:rPr>
                                <w:rFonts w:ascii="Arial Narrow" w:hAnsi="Arial Narrow"/>
                                <w:color w:val="000000" w:themeColor="text1"/>
                                <w:sz w:val="28"/>
                                <w:szCs w:val="28"/>
                              </w:rPr>
                              <w:t>our smart phone, tablet, or lap</w:t>
                            </w:r>
                            <w:bookmarkStart w:id="0" w:name="_GoBack"/>
                            <w:bookmarkEnd w:id="0"/>
                            <w:r w:rsidRPr="002B3747">
                              <w:rPr>
                                <w:rFonts w:ascii="Arial Narrow" w:hAnsi="Arial Narrow"/>
                                <w:color w:val="000000" w:themeColor="text1"/>
                                <w:sz w:val="28"/>
                                <w:szCs w:val="28"/>
                              </w:rPr>
                              <w:t>top. We will be introducing new technology to help keep you organized throughout the year!</w:t>
                            </w:r>
                          </w:p>
                          <w:p w:rsidR="002B3747" w:rsidRDefault="002B3747" w:rsidP="002B37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pt;margin-top:14.5pt;width:207.6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" fillcolor="#ccc0d9 [1303]" strokecolor="#243f60 [1604]" strokeweight="2pt">
                <v:textbox>
                  <w:txbxContent>
                    <w:p w:rsidR="002B3747" w:rsidRPr="002B3747" w:rsidRDefault="002B3747" w:rsidP="002B3747">
                      <w:pPr>
                        <w:jc w:val="center"/>
                        <w:rPr>
                          <w:rFonts w:ascii="Arial Narrow" w:hAnsi="Arial Narrow"/>
                          <w:color w:val="000000" w:themeColor="text1"/>
                          <w:sz w:val="28"/>
                          <w:szCs w:val="28"/>
                        </w:rPr>
                      </w:pPr>
                      <w:r w:rsidRPr="002B3747">
                        <w:rPr>
                          <w:rFonts w:ascii="Arial Narrow" w:hAnsi="Arial Narrow"/>
                          <w:b/>
                          <w:color w:val="000000" w:themeColor="text1"/>
                          <w:sz w:val="28"/>
                          <w:szCs w:val="28"/>
                        </w:rPr>
                        <w:t>Parents</w:t>
                      </w:r>
                      <w:r w:rsidRPr="002B3747">
                        <w:rPr>
                          <w:rFonts w:ascii="Arial Narrow" w:hAnsi="Arial Narrow"/>
                          <w:color w:val="000000" w:themeColor="text1"/>
                          <w:sz w:val="28"/>
                          <w:szCs w:val="28"/>
                        </w:rPr>
                        <w:t>:</w:t>
                      </w:r>
                    </w:p>
                    <w:p w:rsidR="002B3747" w:rsidRPr="002B3747" w:rsidRDefault="002B3747" w:rsidP="002B3747">
                      <w:pPr>
                        <w:jc w:val="center"/>
                        <w:rPr>
                          <w:rFonts w:ascii="Arial Narrow" w:hAnsi="Arial Narrow"/>
                          <w:color w:val="000000" w:themeColor="text1"/>
                          <w:sz w:val="28"/>
                          <w:szCs w:val="28"/>
                        </w:rPr>
                      </w:pPr>
                      <w:r w:rsidRPr="002B3747">
                        <w:rPr>
                          <w:rFonts w:ascii="Arial Narrow" w:hAnsi="Arial Narrow"/>
                          <w:color w:val="000000" w:themeColor="text1"/>
                          <w:sz w:val="28"/>
                          <w:szCs w:val="28"/>
                        </w:rPr>
                        <w:t>Bring y</w:t>
                      </w:r>
                      <w:r w:rsidR="00052403">
                        <w:rPr>
                          <w:rFonts w:ascii="Arial Narrow" w:hAnsi="Arial Narrow"/>
                          <w:color w:val="000000" w:themeColor="text1"/>
                          <w:sz w:val="28"/>
                          <w:szCs w:val="28"/>
                        </w:rPr>
                        <w:t>our smart phone, tablet, or lap</w:t>
                      </w:r>
                      <w:bookmarkStart w:id="1" w:name="_GoBack"/>
                      <w:bookmarkEnd w:id="1"/>
                      <w:r w:rsidRPr="002B3747">
                        <w:rPr>
                          <w:rFonts w:ascii="Arial Narrow" w:hAnsi="Arial Narrow"/>
                          <w:color w:val="000000" w:themeColor="text1"/>
                          <w:sz w:val="28"/>
                          <w:szCs w:val="28"/>
                        </w:rPr>
                        <w:t>top. We will be introducing new technology to help keep you organized throughout the year!</w:t>
                      </w:r>
                    </w:p>
                    <w:p w:rsidR="002B3747" w:rsidRDefault="002B3747" w:rsidP="002B3747">
                      <w:pPr>
                        <w:jc w:val="center"/>
                      </w:pPr>
                    </w:p>
                  </w:txbxContent>
                </v:textbox>
              </v:roundrect>
            </w:pict>
          </mc:Fallback>
        </mc:AlternateContent>
      </w:r>
    </w:p>
    <w:p w:rsidR="0098314F" w:rsidRDefault="005B2311" w:rsidP="0098314F">
      <w:pPr>
        <w:jc w:val="center"/>
        <w:rPr>
          <w:noProof/>
          <w:sz w:val="52"/>
          <w:szCs w:val="52"/>
        </w:rPr>
      </w:pPr>
      <w:r>
        <w:rPr>
          <w:rFonts w:asciiTheme="majorHAnsi" w:hAnsiTheme="majorHAnsi"/>
          <w:noProof/>
          <w:sz w:val="24"/>
          <w:szCs w:val="24"/>
        </w:rPr>
        <mc:AlternateContent>
          <mc:Choice Requires="wps">
            <w:drawing>
              <wp:anchor distT="0" distB="0" distL="114300" distR="114300" simplePos="0" relativeHeight="251662336" behindDoc="0" locked="0" layoutInCell="1" allowOverlap="1" wp14:anchorId="0076EA7C" wp14:editId="6D0E5A68">
                <wp:simplePos x="0" y="0"/>
                <wp:positionH relativeFrom="column">
                  <wp:posOffset>2880360</wp:posOffset>
                </wp:positionH>
                <wp:positionV relativeFrom="paragraph">
                  <wp:posOffset>485775</wp:posOffset>
                </wp:positionV>
                <wp:extent cx="4105275" cy="1432560"/>
                <wp:effectExtent l="0" t="0" r="28575" b="1524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432560"/>
                        </a:xfrm>
                        <a:prstGeom prst="ellipse">
                          <a:avLst/>
                        </a:prstGeom>
                        <a:solidFill>
                          <a:schemeClr val="accent6">
                            <a:lumMod val="60000"/>
                            <a:lumOff val="40000"/>
                          </a:schemeClr>
                        </a:solidFill>
                        <a:ln w="9525">
                          <a:solidFill>
                            <a:srgbClr val="000000"/>
                          </a:solidFill>
                          <a:round/>
                          <a:headEnd/>
                          <a:tailEnd/>
                        </a:ln>
                      </wps:spPr>
                      <wps:txbx>
                        <w:txbxContent>
                          <w:p w:rsidR="0010562F" w:rsidRPr="009F5993" w:rsidRDefault="0010562F" w:rsidP="009F5993">
                            <w:pPr>
                              <w:pStyle w:val="NoSpacing"/>
                              <w:jc w:val="center"/>
                              <w:rPr>
                                <w:b/>
                                <w:color w:val="7030A0"/>
                                <w:sz w:val="36"/>
                                <w:szCs w:val="36"/>
                              </w:rPr>
                            </w:pPr>
                            <w:proofErr w:type="gramStart"/>
                            <w:r w:rsidRPr="009F5993">
                              <w:rPr>
                                <w:b/>
                                <w:color w:val="7030A0"/>
                                <w:sz w:val="36"/>
                                <w:szCs w:val="36"/>
                              </w:rPr>
                              <w:t>Questions?</w:t>
                            </w:r>
                            <w:proofErr w:type="gramEnd"/>
                            <w:r w:rsidRPr="009F5993">
                              <w:rPr>
                                <w:b/>
                                <w:color w:val="7030A0"/>
                                <w:sz w:val="36"/>
                                <w:szCs w:val="36"/>
                              </w:rPr>
                              <w:t xml:space="preserve"> Contact:</w:t>
                            </w:r>
                          </w:p>
                          <w:p w:rsidR="0010562F" w:rsidRDefault="0010562F" w:rsidP="009F5993">
                            <w:pPr>
                              <w:pStyle w:val="NoSpacing"/>
                              <w:jc w:val="center"/>
                            </w:pPr>
                          </w:p>
                          <w:p w:rsidR="0010562F" w:rsidRDefault="0010562F" w:rsidP="009F5993">
                            <w:pPr>
                              <w:pStyle w:val="NoSpacing"/>
                              <w:jc w:val="center"/>
                            </w:pPr>
                            <w:r>
                              <w:t xml:space="preserve">Director: Mrs. Gigliotti </w:t>
                            </w:r>
                            <w:hyperlink r:id="rId6" w:history="1">
                              <w:r w:rsidRPr="00F45FD3">
                                <w:rPr>
                                  <w:rStyle w:val="Hyperlink"/>
                                </w:rPr>
                                <w:t>ragigliotti@fcps.edu</w:t>
                              </w:r>
                            </w:hyperlink>
                          </w:p>
                          <w:p w:rsidR="00C7202B" w:rsidRDefault="00C7202B" w:rsidP="009F5993">
                            <w:pPr>
                              <w:pStyle w:val="NoSpacing"/>
                            </w:pPr>
                          </w:p>
                          <w:p w:rsidR="005B2311" w:rsidRDefault="005B2311" w:rsidP="00C7202B">
                            <w:pPr>
                              <w:pStyle w:val="NoSpacing"/>
                              <w:jc w:val="center"/>
                            </w:pPr>
                          </w:p>
                          <w:p w:rsidR="00C7202B" w:rsidRDefault="00C7202B" w:rsidP="00C7202B">
                            <w:pPr>
                              <w:pStyle w:val="NoSpacing"/>
                              <w:jc w:val="center"/>
                            </w:pPr>
                          </w:p>
                          <w:p w:rsidR="00C7202B" w:rsidRPr="00C7202B" w:rsidRDefault="00C7202B" w:rsidP="00C72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left:0;text-align:left;margin-left:226.8pt;margin-top:38.25pt;width:323.25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" fillcolor="#fabf8f [1945]">
                <v:textbox>
                  <w:txbxContent>
                    <w:p w:rsidR="0010562F" w:rsidRPr="009F5993" w:rsidRDefault="0010562F" w:rsidP="009F5993">
                      <w:pPr>
                        <w:pStyle w:val="NoSpacing"/>
                        <w:jc w:val="center"/>
                        <w:rPr>
                          <w:b/>
                          <w:color w:val="7030A0"/>
                          <w:sz w:val="36"/>
                          <w:szCs w:val="36"/>
                        </w:rPr>
                      </w:pPr>
                      <w:proofErr w:type="gramStart"/>
                      <w:r w:rsidRPr="009F5993">
                        <w:rPr>
                          <w:b/>
                          <w:color w:val="7030A0"/>
                          <w:sz w:val="36"/>
                          <w:szCs w:val="36"/>
                        </w:rPr>
                        <w:t>Questions?</w:t>
                      </w:r>
                      <w:proofErr w:type="gramEnd"/>
                      <w:r w:rsidRPr="009F5993">
                        <w:rPr>
                          <w:b/>
                          <w:color w:val="7030A0"/>
                          <w:sz w:val="36"/>
                          <w:szCs w:val="36"/>
                        </w:rPr>
                        <w:t xml:space="preserve"> Contact:</w:t>
                      </w:r>
                    </w:p>
                    <w:p w:rsidR="0010562F" w:rsidRDefault="0010562F" w:rsidP="009F5993">
                      <w:pPr>
                        <w:pStyle w:val="NoSpacing"/>
                        <w:jc w:val="center"/>
                      </w:pPr>
                    </w:p>
                    <w:p w:rsidR="0010562F" w:rsidRDefault="0010562F" w:rsidP="009F5993">
                      <w:pPr>
                        <w:pStyle w:val="NoSpacing"/>
                        <w:jc w:val="center"/>
                      </w:pPr>
                      <w:r>
                        <w:t xml:space="preserve">Director: Mrs. Gigliotti </w:t>
                      </w:r>
                      <w:hyperlink r:id="rId7" w:history="1">
                        <w:r w:rsidRPr="00F45FD3">
                          <w:rPr>
                            <w:rStyle w:val="Hyperlink"/>
                          </w:rPr>
                          <w:t>ragigliotti@fcps.edu</w:t>
                        </w:r>
                      </w:hyperlink>
                    </w:p>
                    <w:p w:rsidR="00C7202B" w:rsidRDefault="00C7202B" w:rsidP="009F5993">
                      <w:pPr>
                        <w:pStyle w:val="NoSpacing"/>
                      </w:pPr>
                    </w:p>
                    <w:p w:rsidR="005B2311" w:rsidRDefault="005B2311" w:rsidP="00C7202B">
                      <w:pPr>
                        <w:pStyle w:val="NoSpacing"/>
                        <w:jc w:val="center"/>
                      </w:pPr>
                    </w:p>
                    <w:p w:rsidR="00C7202B" w:rsidRDefault="00C7202B" w:rsidP="00C7202B">
                      <w:pPr>
                        <w:pStyle w:val="NoSpacing"/>
                        <w:jc w:val="center"/>
                      </w:pPr>
                    </w:p>
                    <w:p w:rsidR="00C7202B" w:rsidRPr="00C7202B" w:rsidRDefault="00C7202B" w:rsidP="00C7202B">
                      <w:pPr>
                        <w:jc w:val="center"/>
                      </w:pPr>
                    </w:p>
                  </w:txbxContent>
                </v:textbox>
              </v:oval>
            </w:pict>
          </mc:Fallback>
        </mc:AlternateContent>
      </w:r>
      <w:r w:rsidR="009B1834">
        <w:rPr>
          <w:noProof/>
          <w:sz w:val="52"/>
          <w:szCs w:val="52"/>
        </w:rPr>
        <w:t xml:space="preserve">                                         </w:t>
      </w:r>
    </w:p>
    <w:p w:rsidR="00DF09ED" w:rsidRDefault="00DF09ED" w:rsidP="00D22203">
      <w:pPr>
        <w:pStyle w:val="NoSpacing"/>
        <w:rPr>
          <w:rFonts w:ascii="Britannic Bold" w:hAnsi="Britannic Bold"/>
          <w:sz w:val="32"/>
          <w:szCs w:val="32"/>
        </w:rPr>
      </w:pPr>
    </w:p>
    <w:p w:rsidR="00DF09ED" w:rsidRDefault="00DF09ED" w:rsidP="00D22203">
      <w:pPr>
        <w:pStyle w:val="NoSpacing"/>
        <w:rPr>
          <w:rFonts w:ascii="Britannic Bold" w:hAnsi="Britannic Bold"/>
          <w:sz w:val="32"/>
          <w:szCs w:val="32"/>
        </w:rPr>
      </w:pPr>
    </w:p>
    <w:p w:rsidR="00DF09ED" w:rsidRDefault="00DF09ED" w:rsidP="00D22203">
      <w:pPr>
        <w:pStyle w:val="NoSpacing"/>
        <w:rPr>
          <w:rFonts w:ascii="Britannic Bold" w:hAnsi="Britannic Bold"/>
          <w:sz w:val="32"/>
          <w:szCs w:val="32"/>
        </w:rPr>
      </w:pPr>
    </w:p>
    <w:p w:rsidR="00DF09ED" w:rsidRDefault="00DF09ED" w:rsidP="00D22203">
      <w:pPr>
        <w:pStyle w:val="NoSpacing"/>
        <w:rPr>
          <w:rFonts w:ascii="Britannic Bold" w:hAnsi="Britannic Bold"/>
          <w:sz w:val="32"/>
          <w:szCs w:val="32"/>
        </w:rPr>
      </w:pPr>
    </w:p>
    <w:p w:rsidR="00DF09ED" w:rsidRDefault="00DF09ED" w:rsidP="00D22203">
      <w:pPr>
        <w:pStyle w:val="NoSpacing"/>
        <w:rPr>
          <w:rFonts w:ascii="Britannic Bold" w:hAnsi="Britannic Bold"/>
          <w:sz w:val="32"/>
          <w:szCs w:val="32"/>
        </w:rPr>
      </w:pPr>
    </w:p>
    <w:p w:rsidR="00DF09ED" w:rsidRDefault="00DF09ED" w:rsidP="00D22203">
      <w:pPr>
        <w:pStyle w:val="NoSpacing"/>
        <w:rPr>
          <w:rFonts w:ascii="Britannic Bold" w:hAnsi="Britannic Bold"/>
          <w:sz w:val="36"/>
          <w:szCs w:val="36"/>
        </w:rPr>
      </w:pPr>
    </w:p>
    <w:p w:rsidR="00DF09ED" w:rsidRPr="00DF09ED" w:rsidRDefault="00DF09ED" w:rsidP="00D22203">
      <w:pPr>
        <w:pStyle w:val="NoSpacing"/>
        <w:rPr>
          <w:rFonts w:ascii="Britannic Bold" w:hAnsi="Britannic Bold"/>
          <w:sz w:val="36"/>
          <w:szCs w:val="36"/>
        </w:rPr>
      </w:pPr>
      <w:r w:rsidRPr="00DF09ED">
        <w:rPr>
          <w:rFonts w:ascii="Britannic Bold" w:hAnsi="Britannic Bold"/>
          <w:sz w:val="36"/>
          <w:szCs w:val="36"/>
        </w:rPr>
        <w:t>Schedule:</w:t>
      </w:r>
    </w:p>
    <w:p w:rsidR="002A46E3" w:rsidRPr="00DF09ED" w:rsidRDefault="005B2311" w:rsidP="00D22203">
      <w:pPr>
        <w:pStyle w:val="NoSpacing"/>
        <w:rPr>
          <w:rFonts w:ascii="Cambria" w:hAnsi="Cambria"/>
          <w:b/>
          <w:sz w:val="28"/>
          <w:szCs w:val="28"/>
        </w:rPr>
      </w:pPr>
      <w:r>
        <w:rPr>
          <w:rFonts w:ascii="Cambria" w:hAnsi="Cambria"/>
          <w:b/>
          <w:sz w:val="28"/>
          <w:szCs w:val="28"/>
        </w:rPr>
        <w:t>6:00 – 7</w:t>
      </w:r>
      <w:r w:rsidR="0010562F" w:rsidRPr="00DF09ED">
        <w:rPr>
          <w:rFonts w:ascii="Cambria" w:hAnsi="Cambria"/>
          <w:b/>
          <w:sz w:val="28"/>
          <w:szCs w:val="28"/>
        </w:rPr>
        <w:t xml:space="preserve">:30 </w:t>
      </w:r>
      <w:r w:rsidR="002A46E3" w:rsidRPr="00DF09ED">
        <w:rPr>
          <w:rFonts w:ascii="Cambria" w:hAnsi="Cambria"/>
          <w:b/>
          <w:sz w:val="28"/>
          <w:szCs w:val="28"/>
        </w:rPr>
        <w:t xml:space="preserve">PM </w:t>
      </w:r>
      <w:r w:rsidR="00244EA6" w:rsidRPr="00DF09ED">
        <w:rPr>
          <w:rFonts w:ascii="Cambria" w:hAnsi="Cambria"/>
          <w:b/>
          <w:sz w:val="28"/>
          <w:szCs w:val="28"/>
        </w:rPr>
        <w:t>(</w:t>
      </w:r>
      <w:r w:rsidR="00244EA6" w:rsidRPr="002B3747">
        <w:rPr>
          <w:rFonts w:ascii="Cambria" w:hAnsi="Cambria"/>
          <w:b/>
          <w:i/>
          <w:sz w:val="28"/>
          <w:szCs w:val="28"/>
        </w:rPr>
        <w:t>Come at your convenience</w:t>
      </w:r>
      <w:r w:rsidR="00244EA6" w:rsidRPr="00DF09ED">
        <w:rPr>
          <w:rFonts w:ascii="Cambria" w:hAnsi="Cambria"/>
          <w:b/>
          <w:sz w:val="28"/>
          <w:szCs w:val="28"/>
        </w:rPr>
        <w:t>)</w:t>
      </w:r>
    </w:p>
    <w:p w:rsidR="009B1834" w:rsidRPr="00DF09ED" w:rsidRDefault="009B1834" w:rsidP="00D22203">
      <w:pPr>
        <w:pStyle w:val="NoSpacing"/>
        <w:rPr>
          <w:rFonts w:ascii="Cambria" w:hAnsi="Cambria"/>
          <w:sz w:val="28"/>
          <w:szCs w:val="28"/>
        </w:rPr>
      </w:pPr>
      <w:r w:rsidRPr="00DF09ED">
        <w:rPr>
          <w:rFonts w:ascii="Cambria" w:hAnsi="Cambria"/>
          <w:sz w:val="28"/>
          <w:szCs w:val="28"/>
        </w:rPr>
        <w:t>Pay fees</w:t>
      </w:r>
      <w:r w:rsidR="00E43395" w:rsidRPr="00DF09ED">
        <w:rPr>
          <w:rFonts w:ascii="Cambria" w:hAnsi="Cambria"/>
          <w:sz w:val="28"/>
          <w:szCs w:val="28"/>
        </w:rPr>
        <w:t xml:space="preserve">, Turn in </w:t>
      </w:r>
      <w:r w:rsidR="00610732">
        <w:rPr>
          <w:rFonts w:ascii="Cambria" w:hAnsi="Cambria"/>
          <w:sz w:val="28"/>
          <w:szCs w:val="28"/>
        </w:rPr>
        <w:t xml:space="preserve">all </w:t>
      </w:r>
      <w:r w:rsidR="00E43395" w:rsidRPr="00DF09ED">
        <w:rPr>
          <w:rFonts w:ascii="Cambria" w:hAnsi="Cambria"/>
          <w:sz w:val="28"/>
          <w:szCs w:val="28"/>
        </w:rPr>
        <w:t xml:space="preserve">forms (Notary on site for OTC form), </w:t>
      </w:r>
      <w:r w:rsidR="002A46E3" w:rsidRPr="00DF09ED">
        <w:rPr>
          <w:rFonts w:ascii="Cambria" w:hAnsi="Cambria"/>
          <w:sz w:val="28"/>
          <w:szCs w:val="28"/>
        </w:rPr>
        <w:t>Update contact information</w:t>
      </w:r>
    </w:p>
    <w:p w:rsidR="002A46E3" w:rsidRPr="00DF09ED" w:rsidRDefault="002A46E3" w:rsidP="00D22203">
      <w:pPr>
        <w:pStyle w:val="NoSpacing"/>
        <w:rPr>
          <w:rFonts w:ascii="Cambria" w:hAnsi="Cambria"/>
          <w:b/>
          <w:sz w:val="28"/>
          <w:szCs w:val="28"/>
        </w:rPr>
      </w:pPr>
    </w:p>
    <w:p w:rsidR="0010562F" w:rsidRPr="00DF09ED" w:rsidRDefault="005B2311" w:rsidP="00D22203">
      <w:pPr>
        <w:pStyle w:val="NoSpacing"/>
        <w:rPr>
          <w:rFonts w:ascii="Cambria" w:hAnsi="Cambria"/>
          <w:b/>
          <w:sz w:val="28"/>
          <w:szCs w:val="28"/>
        </w:rPr>
      </w:pPr>
      <w:r w:rsidRPr="00261645">
        <w:rPr>
          <w:rFonts w:ascii="Cambria" w:hAnsi="Cambria"/>
          <w:b/>
          <w:sz w:val="28"/>
          <w:szCs w:val="28"/>
          <w:highlight w:val="yellow"/>
        </w:rPr>
        <w:t>7:30– 8</w:t>
      </w:r>
      <w:r w:rsidR="002A46E3" w:rsidRPr="00261645">
        <w:rPr>
          <w:rFonts w:ascii="Cambria" w:hAnsi="Cambria"/>
          <w:b/>
          <w:sz w:val="28"/>
          <w:szCs w:val="28"/>
          <w:highlight w:val="yellow"/>
        </w:rPr>
        <w:t>:30 PM</w:t>
      </w:r>
      <w:r w:rsidR="0010562F" w:rsidRPr="00261645">
        <w:rPr>
          <w:rFonts w:ascii="Cambria" w:hAnsi="Cambria"/>
          <w:b/>
          <w:sz w:val="28"/>
          <w:szCs w:val="28"/>
          <w:highlight w:val="yellow"/>
        </w:rPr>
        <w:t xml:space="preserve"> – </w:t>
      </w:r>
      <w:r w:rsidR="00610732">
        <w:rPr>
          <w:rFonts w:ascii="Cambria" w:hAnsi="Cambria"/>
          <w:b/>
          <w:sz w:val="28"/>
          <w:szCs w:val="28"/>
          <w:highlight w:val="yellow"/>
        </w:rPr>
        <w:t>Meeting with Mrs.  Gigliotti &amp;</w:t>
      </w:r>
      <w:r w:rsidR="0010562F" w:rsidRPr="00261645">
        <w:rPr>
          <w:rFonts w:ascii="Cambria" w:hAnsi="Cambria"/>
          <w:b/>
          <w:sz w:val="28"/>
          <w:szCs w:val="28"/>
          <w:highlight w:val="yellow"/>
        </w:rPr>
        <w:t xml:space="preserve"> PCA Board</w:t>
      </w:r>
    </w:p>
    <w:p w:rsidR="002A46E3" w:rsidRPr="00DF09ED" w:rsidRDefault="009B1834" w:rsidP="00D22203">
      <w:pPr>
        <w:pStyle w:val="NoSpacing"/>
        <w:rPr>
          <w:rFonts w:ascii="Cambria" w:hAnsi="Cambria"/>
          <w:sz w:val="28"/>
          <w:szCs w:val="28"/>
        </w:rPr>
      </w:pPr>
      <w:r w:rsidRPr="00DF09ED">
        <w:rPr>
          <w:rFonts w:ascii="Cambria" w:hAnsi="Cambria"/>
          <w:b/>
          <w:sz w:val="28"/>
          <w:szCs w:val="28"/>
        </w:rPr>
        <w:t>Parents</w:t>
      </w:r>
      <w:r w:rsidRPr="00DF09ED">
        <w:rPr>
          <w:rFonts w:ascii="Cambria" w:hAnsi="Cambria"/>
          <w:sz w:val="28"/>
          <w:szCs w:val="28"/>
        </w:rPr>
        <w:t xml:space="preserve"> will divide into </w:t>
      </w:r>
      <w:r w:rsidRPr="00DF09ED">
        <w:rPr>
          <w:rFonts w:ascii="Cambria" w:hAnsi="Cambria"/>
          <w:b/>
          <w:sz w:val="28"/>
          <w:szCs w:val="28"/>
        </w:rPr>
        <w:t>parent meeting</w:t>
      </w:r>
      <w:r w:rsidR="002A46E3" w:rsidRPr="00DF09ED">
        <w:rPr>
          <w:rFonts w:ascii="Cambria" w:hAnsi="Cambria"/>
          <w:b/>
          <w:sz w:val="28"/>
          <w:szCs w:val="28"/>
        </w:rPr>
        <w:t>s</w:t>
      </w:r>
      <w:r w:rsidRPr="00DF09ED">
        <w:rPr>
          <w:rFonts w:ascii="Cambria" w:hAnsi="Cambria"/>
          <w:b/>
          <w:sz w:val="28"/>
          <w:szCs w:val="28"/>
        </w:rPr>
        <w:t xml:space="preserve"> by ensembles</w:t>
      </w:r>
      <w:r w:rsidRPr="00DF09ED">
        <w:rPr>
          <w:rFonts w:ascii="Cambria" w:hAnsi="Cambria"/>
          <w:sz w:val="28"/>
          <w:szCs w:val="28"/>
        </w:rPr>
        <w:t xml:space="preserve"> (Chamber Singers, Bella Voce, Men’s </w:t>
      </w:r>
      <w:proofErr w:type="spellStart"/>
      <w:r w:rsidRPr="00DF09ED">
        <w:rPr>
          <w:rFonts w:ascii="Cambria" w:hAnsi="Cambria"/>
          <w:sz w:val="28"/>
          <w:szCs w:val="28"/>
        </w:rPr>
        <w:t>Camerata</w:t>
      </w:r>
      <w:proofErr w:type="spellEnd"/>
      <w:r w:rsidRPr="00DF09ED">
        <w:rPr>
          <w:rFonts w:ascii="Cambria" w:hAnsi="Cambria"/>
          <w:sz w:val="28"/>
          <w:szCs w:val="28"/>
        </w:rPr>
        <w:t xml:space="preserve">, </w:t>
      </w:r>
      <w:proofErr w:type="gramStart"/>
      <w:r w:rsidRPr="00DF09ED">
        <w:rPr>
          <w:rFonts w:ascii="Cambria" w:hAnsi="Cambria"/>
          <w:sz w:val="28"/>
          <w:szCs w:val="28"/>
        </w:rPr>
        <w:t>Women’s</w:t>
      </w:r>
      <w:proofErr w:type="gramEnd"/>
      <w:r w:rsidRPr="00DF09ED">
        <w:rPr>
          <w:rFonts w:ascii="Cambria" w:hAnsi="Cambria"/>
          <w:sz w:val="28"/>
          <w:szCs w:val="28"/>
        </w:rPr>
        <w:t xml:space="preserve"> Chorale</w:t>
      </w:r>
      <w:r w:rsidR="002A46E3" w:rsidRPr="00DF09ED">
        <w:rPr>
          <w:rFonts w:ascii="Cambria" w:hAnsi="Cambria"/>
          <w:sz w:val="28"/>
          <w:szCs w:val="28"/>
        </w:rPr>
        <w:t xml:space="preserve">). </w:t>
      </w:r>
      <w:r w:rsidR="0010562F" w:rsidRPr="00DF09ED">
        <w:rPr>
          <w:rFonts w:ascii="Cambria" w:hAnsi="Cambria"/>
          <w:sz w:val="28"/>
          <w:szCs w:val="28"/>
        </w:rPr>
        <w:t xml:space="preserve"> Meetings</w:t>
      </w:r>
      <w:r w:rsidR="00E43395" w:rsidRPr="00DF09ED">
        <w:rPr>
          <w:rFonts w:ascii="Cambria" w:hAnsi="Cambria"/>
          <w:sz w:val="28"/>
          <w:szCs w:val="28"/>
        </w:rPr>
        <w:t xml:space="preserve"> will be run by PCA board members and Mrs. Gigliotti.</w:t>
      </w:r>
      <w:r w:rsidR="002A46E3" w:rsidRPr="00DF09ED">
        <w:rPr>
          <w:rFonts w:ascii="Cambria" w:hAnsi="Cambria"/>
          <w:sz w:val="28"/>
          <w:szCs w:val="28"/>
        </w:rPr>
        <w:t xml:space="preserve"> </w:t>
      </w:r>
    </w:p>
    <w:p w:rsidR="0098314F" w:rsidRPr="00DF09ED" w:rsidRDefault="00E43395" w:rsidP="00E43395">
      <w:pPr>
        <w:pStyle w:val="NoSpacing"/>
        <w:numPr>
          <w:ilvl w:val="0"/>
          <w:numId w:val="3"/>
        </w:numPr>
        <w:rPr>
          <w:rFonts w:ascii="Cambria" w:hAnsi="Cambria"/>
          <w:sz w:val="28"/>
          <w:szCs w:val="28"/>
        </w:rPr>
      </w:pPr>
      <w:r w:rsidRPr="00DF09ED">
        <w:rPr>
          <w:rFonts w:ascii="Cambria" w:hAnsi="Cambria"/>
          <w:sz w:val="28"/>
          <w:szCs w:val="28"/>
        </w:rPr>
        <w:t>Gain an</w:t>
      </w:r>
      <w:r w:rsidR="0098314F" w:rsidRPr="00DF09ED">
        <w:rPr>
          <w:rFonts w:ascii="Cambria" w:hAnsi="Cambria"/>
          <w:sz w:val="28"/>
          <w:szCs w:val="28"/>
        </w:rPr>
        <w:t xml:space="preserve"> understanding</w:t>
      </w:r>
      <w:r w:rsidR="009F5993" w:rsidRPr="00DF09ED">
        <w:rPr>
          <w:rFonts w:ascii="Cambria" w:hAnsi="Cambria"/>
          <w:sz w:val="28"/>
          <w:szCs w:val="28"/>
        </w:rPr>
        <w:t xml:space="preserve"> of the course requirements, &amp;</w:t>
      </w:r>
      <w:r w:rsidR="0098314F" w:rsidRPr="00DF09ED">
        <w:rPr>
          <w:rFonts w:ascii="Cambria" w:hAnsi="Cambria"/>
          <w:sz w:val="28"/>
          <w:szCs w:val="28"/>
        </w:rPr>
        <w:t xml:space="preserve"> expectations</w:t>
      </w:r>
      <w:r w:rsidRPr="00DF09ED">
        <w:rPr>
          <w:rFonts w:ascii="Cambria" w:hAnsi="Cambria"/>
          <w:sz w:val="28"/>
          <w:szCs w:val="28"/>
        </w:rPr>
        <w:t>.</w:t>
      </w:r>
    </w:p>
    <w:p w:rsidR="002A46E3" w:rsidRDefault="002A46E3" w:rsidP="00E43395">
      <w:pPr>
        <w:pStyle w:val="NoSpacing"/>
        <w:numPr>
          <w:ilvl w:val="0"/>
          <w:numId w:val="3"/>
        </w:numPr>
        <w:rPr>
          <w:rFonts w:ascii="Cambria" w:hAnsi="Cambria"/>
          <w:sz w:val="28"/>
          <w:szCs w:val="28"/>
        </w:rPr>
      </w:pPr>
      <w:r w:rsidRPr="00DF09ED">
        <w:rPr>
          <w:rFonts w:ascii="Cambria" w:hAnsi="Cambria"/>
          <w:sz w:val="28"/>
          <w:szCs w:val="28"/>
        </w:rPr>
        <w:t>Designate Ensemble Liaisons and coordinate volunteer committees for events related to your ensemble</w:t>
      </w:r>
      <w:r w:rsidR="00E43395" w:rsidRPr="00DF09ED">
        <w:rPr>
          <w:rFonts w:ascii="Cambria" w:hAnsi="Cambria"/>
          <w:sz w:val="28"/>
          <w:szCs w:val="28"/>
        </w:rPr>
        <w:t>.</w:t>
      </w:r>
    </w:p>
    <w:p w:rsidR="00302003" w:rsidRPr="00DF09ED" w:rsidRDefault="00302003" w:rsidP="00E43395">
      <w:pPr>
        <w:pStyle w:val="NoSpacing"/>
        <w:numPr>
          <w:ilvl w:val="0"/>
          <w:numId w:val="3"/>
        </w:numPr>
        <w:rPr>
          <w:rFonts w:ascii="Cambria" w:hAnsi="Cambria"/>
          <w:sz w:val="28"/>
          <w:szCs w:val="28"/>
        </w:rPr>
      </w:pPr>
      <w:r>
        <w:rPr>
          <w:rFonts w:ascii="Cambria" w:hAnsi="Cambria"/>
          <w:sz w:val="28"/>
          <w:szCs w:val="28"/>
        </w:rPr>
        <w:t xml:space="preserve">Learn how to use Charms Database to update and track </w:t>
      </w:r>
      <w:r>
        <w:rPr>
          <w:rFonts w:ascii="Cambria" w:hAnsi="Cambria"/>
          <w:sz w:val="28"/>
          <w:szCs w:val="28"/>
        </w:rPr>
        <w:t xml:space="preserve">your child’s </w:t>
      </w:r>
      <w:r>
        <w:rPr>
          <w:rFonts w:ascii="Cambria" w:hAnsi="Cambria"/>
          <w:sz w:val="28"/>
          <w:szCs w:val="28"/>
        </w:rPr>
        <w:t>account and contact information.</w:t>
      </w:r>
    </w:p>
    <w:p w:rsidR="009F5993" w:rsidRPr="00DF09ED" w:rsidRDefault="009F5993" w:rsidP="009F5993">
      <w:pPr>
        <w:pStyle w:val="NoSpacing"/>
        <w:jc w:val="center"/>
        <w:rPr>
          <w:rFonts w:ascii="Cambria" w:hAnsi="Cambria"/>
          <w:b/>
          <w:sz w:val="28"/>
          <w:szCs w:val="28"/>
        </w:rPr>
      </w:pPr>
    </w:p>
    <w:p w:rsidR="00610732" w:rsidRDefault="00610732" w:rsidP="00610732">
      <w:pPr>
        <w:pStyle w:val="NoSpacing"/>
        <w:jc w:val="center"/>
        <w:rPr>
          <w:rFonts w:ascii="Cambria" w:hAnsi="Cambria"/>
          <w:sz w:val="28"/>
          <w:szCs w:val="28"/>
        </w:rPr>
      </w:pPr>
      <w:r w:rsidRPr="00610732">
        <w:rPr>
          <w:rFonts w:ascii="Cambria" w:hAnsi="Cambria"/>
          <w:b/>
          <w:sz w:val="28"/>
          <w:szCs w:val="28"/>
          <w:highlight w:val="yellow"/>
          <w:u w:val="single"/>
        </w:rPr>
        <w:t>Freshman &amp; New Students</w:t>
      </w:r>
      <w:r>
        <w:rPr>
          <w:rFonts w:ascii="Cambria" w:hAnsi="Cambria"/>
          <w:b/>
          <w:color w:val="FF0000"/>
          <w:sz w:val="28"/>
          <w:szCs w:val="28"/>
          <w:highlight w:val="yellow"/>
        </w:rPr>
        <w:t xml:space="preserve"> </w:t>
      </w:r>
      <w:r w:rsidR="002A46E3" w:rsidRPr="00610732">
        <w:rPr>
          <w:rFonts w:ascii="Cambria" w:hAnsi="Cambria"/>
          <w:sz w:val="28"/>
          <w:szCs w:val="28"/>
          <w:highlight w:val="yellow"/>
        </w:rPr>
        <w:t>will meet</w:t>
      </w:r>
      <w:r w:rsidR="0098314F" w:rsidRPr="00610732">
        <w:rPr>
          <w:rFonts w:ascii="Cambria" w:hAnsi="Cambria"/>
          <w:sz w:val="28"/>
          <w:szCs w:val="28"/>
          <w:highlight w:val="yellow"/>
        </w:rPr>
        <w:t xml:space="preserve"> separately</w:t>
      </w:r>
      <w:r w:rsidR="002A46E3" w:rsidRPr="00610732">
        <w:rPr>
          <w:rFonts w:ascii="Cambria" w:hAnsi="Cambria"/>
          <w:sz w:val="28"/>
          <w:szCs w:val="28"/>
          <w:highlight w:val="yellow"/>
        </w:rPr>
        <w:t xml:space="preserve"> </w:t>
      </w:r>
      <w:r w:rsidRPr="00610732">
        <w:rPr>
          <w:rFonts w:ascii="Cambria" w:hAnsi="Cambria"/>
          <w:sz w:val="28"/>
          <w:szCs w:val="28"/>
          <w:highlight w:val="yellow"/>
        </w:rPr>
        <w:t>from 7:30-8:00 PM</w:t>
      </w:r>
      <w:r>
        <w:rPr>
          <w:rFonts w:ascii="Cambria" w:hAnsi="Cambria"/>
          <w:sz w:val="28"/>
          <w:szCs w:val="28"/>
        </w:rPr>
        <w:t xml:space="preserve"> to get acquainted with the Choral program and the Student Chorus Leadership Team.</w:t>
      </w:r>
    </w:p>
    <w:p w:rsidR="00610732" w:rsidRDefault="00610732" w:rsidP="00610732">
      <w:pPr>
        <w:pStyle w:val="NoSpacing"/>
        <w:jc w:val="center"/>
        <w:rPr>
          <w:rFonts w:ascii="Cambria" w:hAnsi="Cambria"/>
          <w:sz w:val="28"/>
          <w:szCs w:val="28"/>
        </w:rPr>
      </w:pPr>
      <w:r>
        <w:rPr>
          <w:rFonts w:ascii="Cambria" w:hAnsi="Cambria"/>
          <w:sz w:val="28"/>
          <w:szCs w:val="28"/>
        </w:rPr>
        <w:t>*</w:t>
      </w:r>
      <w:r w:rsidRPr="00610732">
        <w:rPr>
          <w:rFonts w:ascii="Cambria" w:hAnsi="Cambria"/>
          <w:sz w:val="28"/>
          <w:szCs w:val="28"/>
          <w:u w:val="single"/>
        </w:rPr>
        <w:t>Returning Choral students</w:t>
      </w:r>
      <w:r>
        <w:rPr>
          <w:rFonts w:ascii="Cambria" w:hAnsi="Cambria"/>
          <w:sz w:val="28"/>
          <w:szCs w:val="28"/>
        </w:rPr>
        <w:t xml:space="preserve"> will </w:t>
      </w:r>
      <w:r w:rsidRPr="00610732">
        <w:rPr>
          <w:rFonts w:ascii="Cambria" w:hAnsi="Cambria"/>
          <w:i/>
          <w:sz w:val="28"/>
          <w:szCs w:val="28"/>
        </w:rPr>
        <w:t>not</w:t>
      </w:r>
      <w:r>
        <w:rPr>
          <w:rFonts w:ascii="Cambria" w:hAnsi="Cambria"/>
          <w:sz w:val="28"/>
          <w:szCs w:val="28"/>
        </w:rPr>
        <w:t xml:space="preserve"> attend this meeting unless they hold a leadership position in the Choral Department (i.e. Chorus Officer, Section Leader, </w:t>
      </w:r>
      <w:proofErr w:type="gramStart"/>
      <w:r>
        <w:rPr>
          <w:rFonts w:ascii="Cambria" w:hAnsi="Cambria"/>
          <w:sz w:val="28"/>
          <w:szCs w:val="28"/>
        </w:rPr>
        <w:t>Student</w:t>
      </w:r>
      <w:proofErr w:type="gramEnd"/>
      <w:r>
        <w:rPr>
          <w:rFonts w:ascii="Cambria" w:hAnsi="Cambria"/>
          <w:sz w:val="28"/>
          <w:szCs w:val="28"/>
        </w:rPr>
        <w:t xml:space="preserve"> Director).</w:t>
      </w:r>
    </w:p>
    <w:p w:rsidR="00610732" w:rsidRDefault="00610732" w:rsidP="00610732">
      <w:pPr>
        <w:pStyle w:val="NoSpacing"/>
        <w:jc w:val="center"/>
        <w:rPr>
          <w:rFonts w:ascii="Cambria" w:hAnsi="Cambria"/>
          <w:sz w:val="28"/>
          <w:szCs w:val="28"/>
        </w:rPr>
      </w:pPr>
    </w:p>
    <w:p w:rsidR="00610732" w:rsidRPr="00610732" w:rsidRDefault="00610732" w:rsidP="00610732">
      <w:pPr>
        <w:pStyle w:val="NoSpacing"/>
        <w:jc w:val="center"/>
        <w:rPr>
          <w:rFonts w:ascii="Cambria" w:hAnsi="Cambria"/>
          <w:sz w:val="28"/>
          <w:szCs w:val="28"/>
        </w:rPr>
      </w:pPr>
    </w:p>
    <w:p w:rsidR="005B2311" w:rsidRPr="005B2311" w:rsidRDefault="005B2311" w:rsidP="00B17D33">
      <w:pPr>
        <w:rPr>
          <w:rFonts w:asciiTheme="majorHAnsi" w:hAnsiTheme="majorHAnsi"/>
          <w:b/>
          <w:color w:val="FF0000"/>
          <w:sz w:val="32"/>
          <w:szCs w:val="32"/>
        </w:rPr>
      </w:pPr>
      <w:r>
        <w:rPr>
          <w:rFonts w:asciiTheme="majorHAnsi" w:hAnsiTheme="majorHAnsi"/>
          <w:b/>
          <w:noProof/>
          <w:color w:val="FF0000"/>
          <w:sz w:val="32"/>
          <w:szCs w:val="32"/>
        </w:rPr>
        <mc:AlternateContent>
          <mc:Choice Requires="wps">
            <w:drawing>
              <wp:anchor distT="0" distB="0" distL="114300" distR="114300" simplePos="0" relativeHeight="251665408" behindDoc="0" locked="0" layoutInCell="1" allowOverlap="1" wp14:anchorId="63FE6083" wp14:editId="30C97DE6">
                <wp:simplePos x="0" y="0"/>
                <wp:positionH relativeFrom="column">
                  <wp:posOffset>251460</wp:posOffset>
                </wp:positionH>
                <wp:positionV relativeFrom="paragraph">
                  <wp:posOffset>29210</wp:posOffset>
                </wp:positionV>
                <wp:extent cx="6522720" cy="15621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6522720" cy="156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2311" w:rsidRPr="00261645" w:rsidRDefault="005B2311" w:rsidP="005B2311">
                            <w:pPr>
                              <w:jc w:val="center"/>
                              <w:rPr>
                                <w:sz w:val="32"/>
                                <w:szCs w:val="32"/>
                              </w:rPr>
                            </w:pPr>
                            <w:r w:rsidRPr="00261645">
                              <w:rPr>
                                <w:sz w:val="32"/>
                                <w:szCs w:val="32"/>
                              </w:rPr>
                              <w:t>Back to Chorus Night is</w:t>
                            </w:r>
                            <w:r w:rsidR="00261645">
                              <w:rPr>
                                <w:sz w:val="32"/>
                                <w:szCs w:val="32"/>
                              </w:rPr>
                              <w:t xml:space="preserve"> a</w:t>
                            </w:r>
                            <w:r w:rsidRPr="00261645">
                              <w:rPr>
                                <w:sz w:val="32"/>
                                <w:szCs w:val="32"/>
                              </w:rPr>
                              <w:t xml:space="preserve"> required</w:t>
                            </w:r>
                            <w:r w:rsidR="00261645">
                              <w:rPr>
                                <w:sz w:val="32"/>
                                <w:szCs w:val="32"/>
                              </w:rPr>
                              <w:t xml:space="preserve"> event</w:t>
                            </w:r>
                            <w:r w:rsidRPr="00261645">
                              <w:rPr>
                                <w:sz w:val="32"/>
                                <w:szCs w:val="32"/>
                              </w:rPr>
                              <w:t xml:space="preserve"> for all chorus students &amp; parents. Please mark your calendars</w:t>
                            </w:r>
                            <w:r w:rsidR="00261645">
                              <w:rPr>
                                <w:sz w:val="32"/>
                                <w:szCs w:val="32"/>
                              </w:rPr>
                              <w:t xml:space="preserve"> and plan to attend</w:t>
                            </w:r>
                            <w:r w:rsidRPr="00261645">
                              <w:rPr>
                                <w:sz w:val="32"/>
                                <w:szCs w:val="32"/>
                              </w:rPr>
                              <w:t xml:space="preserve">. Critical information will be provided at this meeting to kick off the school year. It is very important that all forms are completed and fees are paid in order for students to successfully begin the school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19.8pt;margin-top:2.3pt;width:513.6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" fillcolor="#4f81bd [3204]" strokecolor="#243f60 [1604]" strokeweight="2pt">
                <v:textbox>
                  <w:txbxContent>
                    <w:p w:rsidR="005B2311" w:rsidRPr="00261645" w:rsidRDefault="005B2311" w:rsidP="005B2311">
                      <w:pPr>
                        <w:jc w:val="center"/>
                        <w:rPr>
                          <w:sz w:val="32"/>
                          <w:szCs w:val="32"/>
                        </w:rPr>
                      </w:pPr>
                      <w:r w:rsidRPr="00261645">
                        <w:rPr>
                          <w:sz w:val="32"/>
                          <w:szCs w:val="32"/>
                        </w:rPr>
                        <w:t>Back to Chorus Night is</w:t>
                      </w:r>
                      <w:r w:rsidR="00261645">
                        <w:rPr>
                          <w:sz w:val="32"/>
                          <w:szCs w:val="32"/>
                        </w:rPr>
                        <w:t xml:space="preserve"> a</w:t>
                      </w:r>
                      <w:r w:rsidRPr="00261645">
                        <w:rPr>
                          <w:sz w:val="32"/>
                          <w:szCs w:val="32"/>
                        </w:rPr>
                        <w:t xml:space="preserve"> required</w:t>
                      </w:r>
                      <w:r w:rsidR="00261645">
                        <w:rPr>
                          <w:sz w:val="32"/>
                          <w:szCs w:val="32"/>
                        </w:rPr>
                        <w:t xml:space="preserve"> event</w:t>
                      </w:r>
                      <w:r w:rsidRPr="00261645">
                        <w:rPr>
                          <w:sz w:val="32"/>
                          <w:szCs w:val="32"/>
                        </w:rPr>
                        <w:t xml:space="preserve"> for all chorus students &amp; parents. Please mark your calendars</w:t>
                      </w:r>
                      <w:r w:rsidR="00261645">
                        <w:rPr>
                          <w:sz w:val="32"/>
                          <w:szCs w:val="32"/>
                        </w:rPr>
                        <w:t xml:space="preserve"> and plan to attend</w:t>
                      </w:r>
                      <w:r w:rsidRPr="00261645">
                        <w:rPr>
                          <w:sz w:val="32"/>
                          <w:szCs w:val="32"/>
                        </w:rPr>
                        <w:t xml:space="preserve">. Critical information will be provided at this meeting to kick off the school year. It is very important that all forms are completed and fees are paid in order for students to successfully begin the school year.  </w:t>
                      </w:r>
                    </w:p>
                  </w:txbxContent>
                </v:textbox>
              </v:rect>
            </w:pict>
          </mc:Fallback>
        </mc:AlternateContent>
      </w:r>
    </w:p>
    <w:sectPr w:rsidR="005B2311" w:rsidRPr="005B2311" w:rsidSect="0098314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A9C"/>
    <w:multiLevelType w:val="hybridMultilevel"/>
    <w:tmpl w:val="D3FE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1208"/>
    <w:multiLevelType w:val="hybridMultilevel"/>
    <w:tmpl w:val="D6E255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D260B"/>
    <w:multiLevelType w:val="hybridMultilevel"/>
    <w:tmpl w:val="7480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5347D"/>
    <w:multiLevelType w:val="hybridMultilevel"/>
    <w:tmpl w:val="AF96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CD6703"/>
    <w:multiLevelType w:val="hybridMultilevel"/>
    <w:tmpl w:val="5904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36"/>
    <w:rsid w:val="0001409A"/>
    <w:rsid w:val="0001486B"/>
    <w:rsid w:val="00035E37"/>
    <w:rsid w:val="00052403"/>
    <w:rsid w:val="000B5BA8"/>
    <w:rsid w:val="0010562F"/>
    <w:rsid w:val="00155B3C"/>
    <w:rsid w:val="0016474E"/>
    <w:rsid w:val="002405A1"/>
    <w:rsid w:val="00244EA6"/>
    <w:rsid w:val="00261645"/>
    <w:rsid w:val="002A46E3"/>
    <w:rsid w:val="002B3747"/>
    <w:rsid w:val="00302003"/>
    <w:rsid w:val="00364C2B"/>
    <w:rsid w:val="00415801"/>
    <w:rsid w:val="00467A97"/>
    <w:rsid w:val="005033FC"/>
    <w:rsid w:val="00543E36"/>
    <w:rsid w:val="005B2311"/>
    <w:rsid w:val="00610732"/>
    <w:rsid w:val="007327E7"/>
    <w:rsid w:val="008F07A3"/>
    <w:rsid w:val="0098314F"/>
    <w:rsid w:val="009B1834"/>
    <w:rsid w:val="009F1C4A"/>
    <w:rsid w:val="009F5993"/>
    <w:rsid w:val="00AE6409"/>
    <w:rsid w:val="00B04021"/>
    <w:rsid w:val="00B17D33"/>
    <w:rsid w:val="00B81FDE"/>
    <w:rsid w:val="00BA6E3A"/>
    <w:rsid w:val="00C7202B"/>
    <w:rsid w:val="00D22203"/>
    <w:rsid w:val="00DF09ED"/>
    <w:rsid w:val="00E04366"/>
    <w:rsid w:val="00E43395"/>
    <w:rsid w:val="00EA56E5"/>
    <w:rsid w:val="00F03191"/>
    <w:rsid w:val="00FA568C"/>
    <w:rsid w:val="00FB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E36"/>
    <w:pPr>
      <w:ind w:left="720"/>
      <w:contextualSpacing/>
    </w:pPr>
  </w:style>
  <w:style w:type="character" w:styleId="Hyperlink">
    <w:name w:val="Hyperlink"/>
    <w:basedOn w:val="DefaultParagraphFont"/>
    <w:uiPriority w:val="99"/>
    <w:unhideWhenUsed/>
    <w:rsid w:val="00B04021"/>
    <w:rPr>
      <w:color w:val="0000FF" w:themeColor="hyperlink"/>
      <w:u w:val="single"/>
    </w:rPr>
  </w:style>
  <w:style w:type="paragraph" w:styleId="NoSpacing">
    <w:name w:val="No Spacing"/>
    <w:uiPriority w:val="1"/>
    <w:qFormat/>
    <w:rsid w:val="00B04021"/>
    <w:pPr>
      <w:spacing w:after="0" w:line="240" w:lineRule="auto"/>
    </w:pPr>
  </w:style>
  <w:style w:type="paragraph" w:styleId="BalloonText">
    <w:name w:val="Balloon Text"/>
    <w:basedOn w:val="Normal"/>
    <w:link w:val="BalloonTextChar"/>
    <w:uiPriority w:val="99"/>
    <w:semiHidden/>
    <w:unhideWhenUsed/>
    <w:rsid w:val="000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E36"/>
    <w:pPr>
      <w:ind w:left="720"/>
      <w:contextualSpacing/>
    </w:pPr>
  </w:style>
  <w:style w:type="character" w:styleId="Hyperlink">
    <w:name w:val="Hyperlink"/>
    <w:basedOn w:val="DefaultParagraphFont"/>
    <w:uiPriority w:val="99"/>
    <w:unhideWhenUsed/>
    <w:rsid w:val="00B04021"/>
    <w:rPr>
      <w:color w:val="0000FF" w:themeColor="hyperlink"/>
      <w:u w:val="single"/>
    </w:rPr>
  </w:style>
  <w:style w:type="paragraph" w:styleId="NoSpacing">
    <w:name w:val="No Spacing"/>
    <w:uiPriority w:val="1"/>
    <w:qFormat/>
    <w:rsid w:val="00B04021"/>
    <w:pPr>
      <w:spacing w:after="0" w:line="240" w:lineRule="auto"/>
    </w:pPr>
  </w:style>
  <w:style w:type="paragraph" w:styleId="BalloonText">
    <w:name w:val="Balloon Text"/>
    <w:basedOn w:val="Normal"/>
    <w:link w:val="BalloonTextChar"/>
    <w:uiPriority w:val="99"/>
    <w:semiHidden/>
    <w:unhideWhenUsed/>
    <w:rsid w:val="000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gigliotti@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gigliotti@fcp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RAGigliotti</dc:creator>
  <cp:lastModifiedBy>APPV</cp:lastModifiedBy>
  <cp:revision>6</cp:revision>
  <cp:lastPrinted>2011-09-07T12:41:00Z</cp:lastPrinted>
  <dcterms:created xsi:type="dcterms:W3CDTF">2014-08-16T12:14:00Z</dcterms:created>
  <dcterms:modified xsi:type="dcterms:W3CDTF">2014-08-22T21:09:00Z</dcterms:modified>
</cp:coreProperties>
</file>